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71" w:rsidRPr="00E03BCD" w:rsidRDefault="00A17671" w:rsidP="00A1767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แบบฟอร์มการเสนอวาระ</w:t>
      </w:r>
      <w:r w:rsidRPr="00E03BC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การประชุมคณะกรรมการพิจารณาการขอใช้เงินรายได้สะสม</w:t>
      </w:r>
    </w:p>
    <w:p w:rsidR="00A17671" w:rsidRPr="00E03BCD" w:rsidRDefault="00A17671" w:rsidP="00A1767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3BCD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A17671" w:rsidRDefault="00A17671" w:rsidP="00A1767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2565  ครั้งที่ ..../2565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(ประจำไตรมาส ....)  </w:t>
      </w:r>
    </w:p>
    <w:p w:rsidR="00A17671" w:rsidRDefault="00A17671" w:rsidP="00A1767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วัน......  ที่  ......  เดือน ..........  พ.ศ. 2565  เวลา ............</w:t>
      </w:r>
      <w:r w:rsidRPr="00262C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17671" w:rsidRPr="004C3E69" w:rsidRDefault="00A17671" w:rsidP="00A1767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3E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ผ่านสื่ออิเล็กทรอนิกส์ </w:t>
      </w:r>
      <w:proofErr w:type="spellStart"/>
      <w:r w:rsidRPr="004C3E69">
        <w:rPr>
          <w:rFonts w:ascii="TH SarabunIT๙" w:hAnsi="TH SarabunIT๙" w:cs="TH SarabunIT๙" w:hint="cs"/>
          <w:b/>
          <w:bCs/>
          <w:sz w:val="36"/>
          <w:szCs w:val="36"/>
          <w:cs/>
        </w:rPr>
        <w:t>แอปพลิเคชั่น</w:t>
      </w:r>
      <w:proofErr w:type="spellEnd"/>
      <w:r w:rsidRPr="004C3E6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C3E69">
        <w:rPr>
          <w:rFonts w:ascii="TH SarabunIT๙" w:hAnsi="TH SarabunIT๙" w:cs="TH SarabunIT๙"/>
          <w:b/>
          <w:bCs/>
          <w:sz w:val="36"/>
          <w:szCs w:val="36"/>
        </w:rPr>
        <w:t xml:space="preserve"> Zoom Cloud Meetings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EE05CB" w:rsidRPr="00A17671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      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ด้วย </w:t>
      </w:r>
      <w:r w:rsidRPr="00A1767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(หน่วยงาน / ชื่อ – สกุล) </w:t>
      </w:r>
      <w:r w:rsidR="00A17671" w:rsidRPr="00A1767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</w:t>
      </w:r>
      <w:r w:rsidRPr="00A1767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มีความประสงค์</w:t>
      </w:r>
    </w:p>
    <w:p w:rsidR="00EE05CB" w:rsidRPr="00A17671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A1767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นำเสนอวาระการประชุมเรื่อง </w:t>
      </w:r>
      <w:r w:rsidR="00A17671" w:rsidRPr="00A1767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……………………………………………………………………………………………………………….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ซึ่งเป็นระเบียบวาระ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  <w:tab w:val="left" w:pos="5954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เรื่องสืบเนื่อง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เรื่องนำเสนอเพื่อทราบ</w:t>
      </w:r>
      <w:r w:rsidRPr="004D11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233680" cy="173355"/>
                <wp:effectExtent l="0" t="0" r="0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8085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05CB" w:rsidRDefault="00EE0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38100</wp:posOffset>
                </wp:positionV>
                <wp:extent cx="233680" cy="173355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11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233680" cy="173355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8085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05CB" w:rsidRDefault="00EE0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233680" cy="17335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05CB" w:rsidRPr="004D11F8" w:rsidRDefault="00EE05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0"/>
          <w:tab w:val="left" w:pos="5954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เรื่องนำเสนอเพื่อพิจารณา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เรื่องอื่น ๆ</w:t>
      </w:r>
      <w:r w:rsidRPr="004D11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233680" cy="173355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8085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05CB" w:rsidRDefault="00EE0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233680" cy="173355"/>
                <wp:effectExtent b="0" l="0" r="0" t="0"/>
                <wp:wrapNone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4D11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233680" cy="173355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3923" y="3698085"/>
                          <a:ext cx="2241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E05CB" w:rsidRDefault="00EE05C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38100</wp:posOffset>
                </wp:positionV>
                <wp:extent cx="233680" cy="1733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โดยมีสาระสำคัญ ดังนี้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  <w:cs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ความเป็นมา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(ความเป็นมา  หมายถึง  ที่มาของประเด็นที่นำเสนอ)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</w:pPr>
      <w:r w:rsidRPr="004D11F8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ข้อเสนอเพื่อพิจารณา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(ข้อเสนอเพื่อพิจารณา  หมายถึง ประเด็นที่ต้องการขออนุมัติ หรือ เห็นชอบ)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     </w:t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(หากมีเอกสารอ้างอิงที่ใช้ประกอบการพิจารณากรุณาแนบมาด้วย)</w:t>
      </w:r>
    </w:p>
    <w:p w:rsidR="00EE05CB" w:rsidRPr="004D11F8" w:rsidRDefault="00EE05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b/>
          <w:color w:val="000000"/>
          <w:sz w:val="32"/>
          <w:szCs w:val="32"/>
          <w:u w:val="single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ผู้ชี้แจงข้อซักถาม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  <w:tab w:val="left" w:pos="6237"/>
          <w:tab w:val="left" w:pos="8931"/>
        </w:tabs>
        <w:spacing w:after="0" w:line="240" w:lineRule="auto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4D11F8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E05CB" w:rsidRPr="004D11F8" w:rsidRDefault="00C204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11F8">
        <w:rPr>
          <w:rFonts w:ascii="TH SarabunIT๙" w:hAnsi="TH SarabunIT๙" w:cs="TH SarabunIT๙"/>
          <w:sz w:val="32"/>
          <w:szCs w:val="32"/>
        </w:rPr>
        <w:tab/>
      </w:r>
    </w:p>
    <w:p w:rsidR="00EE05CB" w:rsidRPr="004D11F8" w:rsidRDefault="00C2043C">
      <w:pPr>
        <w:spacing w:after="0" w:line="240" w:lineRule="auto"/>
        <w:ind w:left="3600" w:firstLine="720"/>
        <w:rPr>
          <w:rFonts w:ascii="TH SarabunIT๙" w:eastAsia="Sarabun" w:hAnsi="TH SarabunIT๙" w:cs="TH SarabunIT๙"/>
          <w:sz w:val="32"/>
          <w:szCs w:val="32"/>
        </w:rPr>
      </w:pPr>
      <w:r w:rsidRPr="004D11F8">
        <w:rPr>
          <w:rFonts w:ascii="TH SarabunIT๙" w:eastAsia="Sarabun" w:hAnsi="TH SarabunIT๙" w:cs="TH SarabunIT๙"/>
          <w:sz w:val="32"/>
          <w:szCs w:val="32"/>
          <w:cs/>
        </w:rPr>
        <w:t xml:space="preserve">ลงชื่อ </w:t>
      </w:r>
      <w:r w:rsidR="00A17671" w:rsidRPr="00A17671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.................................................................</w:t>
      </w:r>
      <w:r w:rsidR="00A17671" w:rsidRPr="00A17671">
        <w:rPr>
          <w:rFonts w:ascii="TH SarabunIT๙" w:eastAsia="Sarabun" w:hAnsi="TH SarabunIT๙" w:cs="TH SarabunIT๙"/>
          <w:sz w:val="32"/>
          <w:szCs w:val="32"/>
          <w:cs/>
        </w:rPr>
        <w:t>ผู้</w:t>
      </w:r>
      <w:r w:rsidR="00A17671">
        <w:rPr>
          <w:rFonts w:ascii="TH SarabunIT๙" w:eastAsia="Sarabun" w:hAnsi="TH SarabunIT๙" w:cs="TH SarabunIT๙"/>
          <w:sz w:val="32"/>
          <w:szCs w:val="32"/>
          <w:cs/>
        </w:rPr>
        <w:t>เสนอวาระ</w:t>
      </w:r>
    </w:p>
    <w:p w:rsidR="00EE05CB" w:rsidRPr="004D11F8" w:rsidRDefault="00C2043C">
      <w:pPr>
        <w:spacing w:after="0" w:line="240" w:lineRule="auto"/>
        <w:ind w:left="2160" w:firstLine="720"/>
        <w:rPr>
          <w:rFonts w:ascii="TH SarabunIT๙" w:eastAsia="Sarabun" w:hAnsi="TH SarabunIT๙" w:cs="TH SarabunIT๙"/>
          <w:sz w:val="32"/>
          <w:szCs w:val="32"/>
        </w:rPr>
      </w:pPr>
      <w:r w:rsidRPr="004D11F8">
        <w:rPr>
          <w:rFonts w:ascii="TH SarabunIT๙" w:eastAsia="Sarabun" w:hAnsi="TH SarabunIT๙" w:cs="TH SarabunIT๙"/>
          <w:sz w:val="32"/>
          <w:szCs w:val="32"/>
          <w:cs/>
        </w:rPr>
        <w:t xml:space="preserve">     </w:t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  <w:cs/>
        </w:rPr>
        <w:t xml:space="preserve">         (</w:t>
      </w:r>
      <w:r w:rsidR="00A17671">
        <w:rPr>
          <w:rFonts w:ascii="TH SarabunIT๙" w:eastAsia="Sarabun" w:hAnsi="TH SarabunIT๙" w:cs="TH SarabunIT๙"/>
          <w:sz w:val="32"/>
          <w:szCs w:val="32"/>
          <w:cs/>
        </w:rPr>
        <w:t>……………………………………………………….</w:t>
      </w:r>
      <w:r w:rsidRPr="004D11F8">
        <w:rPr>
          <w:rFonts w:ascii="TH SarabunIT๙" w:eastAsia="Sarabun" w:hAnsi="TH SarabunIT๙" w:cs="TH SarabunIT๙"/>
          <w:sz w:val="32"/>
          <w:szCs w:val="32"/>
          <w:cs/>
        </w:rPr>
        <w:t>)</w:t>
      </w:r>
    </w:p>
    <w:p w:rsidR="00EE05CB" w:rsidRPr="004D11F8" w:rsidRDefault="00C2043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  <w:cs/>
        </w:rPr>
        <w:t xml:space="preserve">      ตำแหน่ง </w:t>
      </w:r>
      <w:r w:rsidR="00A17671" w:rsidRPr="00A17671">
        <w:rPr>
          <w:rFonts w:ascii="TH SarabunIT๙" w:eastAsia="Sarabun" w:hAnsi="TH SarabunIT๙" w:cs="TH SarabunIT๙"/>
          <w:sz w:val="32"/>
          <w:szCs w:val="32"/>
          <w:cs/>
        </w:rPr>
        <w:t>……………………………………………….</w:t>
      </w:r>
    </w:p>
    <w:p w:rsidR="00EE05CB" w:rsidRPr="00A17671" w:rsidRDefault="00C2043C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4D11F8">
        <w:rPr>
          <w:rFonts w:ascii="TH SarabunIT๙" w:eastAsia="Sarabun" w:hAnsi="TH SarabunIT๙" w:cs="TH SarabunIT๙"/>
          <w:sz w:val="32"/>
          <w:szCs w:val="32"/>
        </w:rPr>
        <w:tab/>
      </w:r>
      <w:r w:rsidRPr="00A17671">
        <w:rPr>
          <w:rFonts w:ascii="TH SarabunIT๙" w:eastAsia="Sarabun" w:hAnsi="TH SarabunIT๙" w:cs="TH SarabunIT๙"/>
          <w:sz w:val="32"/>
          <w:szCs w:val="32"/>
          <w:cs/>
        </w:rPr>
        <w:t xml:space="preserve">วันที่ </w:t>
      </w:r>
      <w:r w:rsidR="00A17671" w:rsidRPr="00A17671">
        <w:rPr>
          <w:rFonts w:ascii="TH SarabunIT๙" w:eastAsia="Sarabun" w:hAnsi="TH SarabunIT๙" w:cs="TH SarabunIT๙"/>
          <w:sz w:val="32"/>
          <w:szCs w:val="32"/>
          <w:cs/>
        </w:rPr>
        <w:t>……………….</w:t>
      </w:r>
      <w:r w:rsidRPr="00A17671">
        <w:rPr>
          <w:rFonts w:ascii="TH SarabunIT๙" w:eastAsia="Sarabun" w:hAnsi="TH SarabunIT๙" w:cs="TH SarabunIT๙"/>
          <w:sz w:val="32"/>
          <w:szCs w:val="32"/>
          <w:cs/>
        </w:rPr>
        <w:t xml:space="preserve"> เดือน </w:t>
      </w:r>
      <w:r w:rsidR="00A17671" w:rsidRPr="00A17671">
        <w:rPr>
          <w:rFonts w:ascii="TH SarabunIT๙" w:eastAsia="Sarabun" w:hAnsi="TH SarabunIT๙" w:cs="TH SarabunIT๙"/>
          <w:sz w:val="32"/>
          <w:szCs w:val="32"/>
          <w:cs/>
        </w:rPr>
        <w:t>……………….</w:t>
      </w:r>
      <w:r w:rsidRPr="00A17671">
        <w:rPr>
          <w:rFonts w:ascii="TH SarabunIT๙" w:eastAsia="Sarabun" w:hAnsi="TH SarabunIT๙" w:cs="TH SarabunIT๙"/>
          <w:sz w:val="32"/>
          <w:szCs w:val="32"/>
          <w:cs/>
        </w:rPr>
        <w:t xml:space="preserve"> พ.ศ. </w:t>
      </w:r>
      <w:r w:rsidR="00A17671" w:rsidRPr="00A17671">
        <w:rPr>
          <w:rFonts w:ascii="TH SarabunIT๙" w:eastAsia="Sarabun" w:hAnsi="TH SarabunIT๙" w:cs="TH SarabunIT๙"/>
          <w:sz w:val="32"/>
          <w:szCs w:val="32"/>
          <w:cs/>
        </w:rPr>
        <w:t>…………………..</w:t>
      </w:r>
    </w:p>
    <w:p w:rsidR="00EE05CB" w:rsidRPr="004D11F8" w:rsidRDefault="00C2043C" w:rsidP="00272A2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  <w:r w:rsidRPr="004D11F8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EE05CB" w:rsidRPr="00272A21" w:rsidRDefault="00C2043C">
      <w:pPr>
        <w:tabs>
          <w:tab w:val="left" w:pos="1134"/>
        </w:tabs>
        <w:spacing w:after="0" w:line="240" w:lineRule="auto"/>
        <w:jc w:val="both"/>
        <w:rPr>
          <w:rFonts w:ascii="TH SarabunIT๙" w:eastAsia="Sarabun" w:hAnsi="TH SarabunIT๙" w:cs="TH SarabunIT๙"/>
          <w:sz w:val="28"/>
          <w:szCs w:val="28"/>
        </w:rPr>
      </w:pPr>
      <w:r w:rsidRPr="00272A21">
        <w:rPr>
          <w:rFonts w:ascii="TH SarabunIT๙" w:eastAsia="Sarabun" w:hAnsi="TH SarabunIT๙" w:cs="TH SarabunIT๙"/>
          <w:b/>
          <w:bCs/>
          <w:sz w:val="28"/>
          <w:szCs w:val="28"/>
          <w:u w:val="single"/>
          <w:cs/>
        </w:rPr>
        <w:t>หมายเหตุ</w:t>
      </w:r>
      <w:r w:rsidR="00272A21">
        <w:rPr>
          <w:rFonts w:ascii="TH SarabunIT๙" w:eastAsia="Sarabun" w:hAnsi="TH SarabunIT๙" w:cs="TH SarabunIT๙"/>
          <w:sz w:val="28"/>
          <w:szCs w:val="28"/>
          <w:cs/>
        </w:rPr>
        <w:t xml:space="preserve">  </w:t>
      </w:r>
      <w:r w:rsidR="00A17671" w:rsidRPr="00272A21">
        <w:rPr>
          <w:rFonts w:ascii="TH SarabunIT๙" w:eastAsia="Sarabun" w:hAnsi="TH SarabunIT๙" w:cs="TH SarabunIT๙" w:hint="cs"/>
          <w:sz w:val="28"/>
          <w:szCs w:val="28"/>
          <w:cs/>
        </w:rPr>
        <w:t xml:space="preserve">หากหน่วยงานของท่าน ไม่สามารถเสนอวาระได้ทันภายในระยะเวลาที่กำหนด ขอให้หน่วยงานชี้แจงวาระต่อที่ประชุมคณะกรรมการพิจารณาการขอใช้เงินรายได้สะสม </w:t>
      </w:r>
      <w:r w:rsidR="00272A21" w:rsidRPr="00272A21">
        <w:rPr>
          <w:rFonts w:ascii="TH SarabunIT๙" w:eastAsia="Sarabun" w:hAnsi="TH SarabunIT๙" w:cs="TH SarabunIT๙" w:hint="cs"/>
          <w:sz w:val="28"/>
          <w:szCs w:val="28"/>
          <w:cs/>
        </w:rPr>
        <w:t>เป็นนวาระเพิ่มเติม  พร้อมเอกสาร</w:t>
      </w:r>
      <w:r w:rsidR="00272A21">
        <w:rPr>
          <w:rFonts w:ascii="TH SarabunIT๙" w:eastAsia="Sarabun" w:hAnsi="TH SarabunIT๙" w:cs="TH SarabunIT๙" w:hint="cs"/>
          <w:sz w:val="28"/>
          <w:szCs w:val="28"/>
          <w:cs/>
        </w:rPr>
        <w:t>ประกอบ</w:t>
      </w:r>
      <w:r w:rsidRPr="00272A21">
        <w:rPr>
          <w:rFonts w:ascii="TH SarabunIT๙" w:eastAsia="Sarabun" w:hAnsi="TH SarabunIT๙" w:cs="TH SarabunIT๙"/>
          <w:sz w:val="28"/>
          <w:szCs w:val="28"/>
          <w:cs/>
        </w:rPr>
        <w:t xml:space="preserve"> </w:t>
      </w:r>
    </w:p>
    <w:p w:rsidR="00EE05CB" w:rsidRPr="00272A21" w:rsidRDefault="00C2043C">
      <w:pPr>
        <w:tabs>
          <w:tab w:val="left" w:pos="1134"/>
        </w:tabs>
        <w:spacing w:after="0" w:line="240" w:lineRule="auto"/>
        <w:rPr>
          <w:rFonts w:ascii="TH SarabunIT๙" w:eastAsia="Sarabun" w:hAnsi="TH SarabunIT๙" w:cs="TH SarabunIT๙"/>
          <w:sz w:val="28"/>
          <w:szCs w:val="28"/>
        </w:rPr>
      </w:pPr>
      <w:r w:rsidRPr="00272A21">
        <w:rPr>
          <w:rFonts w:ascii="TH SarabunIT๙" w:eastAsia="Sarabun" w:hAnsi="TH SarabunIT๙" w:cs="TH SarabunIT๙"/>
          <w:b/>
          <w:bCs/>
          <w:sz w:val="28"/>
          <w:szCs w:val="28"/>
          <w:u w:val="single"/>
          <w:cs/>
        </w:rPr>
        <w:t>ติดต่อสอบถามผู้ประสานงาน</w:t>
      </w:r>
      <w:r w:rsidRPr="00272A21">
        <w:rPr>
          <w:rFonts w:ascii="TH SarabunIT๙" w:eastAsia="Sarabun" w:hAnsi="TH SarabunIT๙" w:cs="TH SarabunIT๙"/>
          <w:sz w:val="28"/>
          <w:szCs w:val="28"/>
          <w:cs/>
        </w:rPr>
        <w:t xml:space="preserve"> : </w:t>
      </w:r>
      <w:r w:rsidR="00272A21" w:rsidRPr="00272A21">
        <w:rPr>
          <w:rFonts w:ascii="TH SarabunIT๙" w:eastAsia="Sarabun" w:hAnsi="TH SarabunIT๙" w:cs="TH SarabunIT๙" w:hint="cs"/>
          <w:sz w:val="28"/>
          <w:szCs w:val="28"/>
          <w:cs/>
        </w:rPr>
        <w:t xml:space="preserve">นางออมฤทัย  นวลนภดล  </w:t>
      </w:r>
      <w:r w:rsidR="00272A21" w:rsidRPr="00272A21">
        <w:rPr>
          <w:rFonts w:ascii="TH SarabunIT๙" w:eastAsia="Sarabun" w:hAnsi="TH SarabunIT๙" w:cs="TH SarabunIT๙"/>
          <w:sz w:val="28"/>
          <w:szCs w:val="28"/>
          <w:cs/>
        </w:rPr>
        <w:t>สังกัดกองน</w:t>
      </w:r>
      <w:r w:rsidR="00272A21" w:rsidRPr="00272A21">
        <w:rPr>
          <w:rFonts w:ascii="TH SarabunIT๙" w:eastAsia="Sarabun" w:hAnsi="TH SarabunIT๙" w:cs="TH SarabunIT๙" w:hint="cs"/>
          <w:sz w:val="28"/>
          <w:szCs w:val="28"/>
          <w:cs/>
        </w:rPr>
        <w:t>โยบายและแผน</w:t>
      </w:r>
      <w:r w:rsidRPr="00272A21">
        <w:rPr>
          <w:rFonts w:ascii="TH SarabunIT๙" w:eastAsia="Sarabun" w:hAnsi="TH SarabunIT๙" w:cs="TH SarabunIT๙"/>
          <w:sz w:val="28"/>
          <w:szCs w:val="28"/>
          <w:cs/>
        </w:rPr>
        <w:t xml:space="preserve">  โทรศัพท์ </w:t>
      </w:r>
      <w:r w:rsidR="00272A21" w:rsidRPr="00272A21">
        <w:rPr>
          <w:rFonts w:ascii="TH SarabunIT๙" w:eastAsia="Sarabun" w:hAnsi="TH SarabunIT๙" w:cs="TH SarabunIT๙"/>
          <w:sz w:val="28"/>
          <w:szCs w:val="28"/>
        </w:rPr>
        <w:t>0</w:t>
      </w:r>
      <w:r w:rsidR="00272A21" w:rsidRPr="00272A21">
        <w:rPr>
          <w:rFonts w:ascii="TH SarabunIT๙" w:eastAsia="Sarabun" w:hAnsi="TH SarabunIT๙" w:cs="TH SarabunIT๙"/>
          <w:sz w:val="28"/>
          <w:szCs w:val="28"/>
          <w:cs/>
        </w:rPr>
        <w:t>-</w:t>
      </w:r>
      <w:r w:rsidR="00272A21" w:rsidRPr="00272A21">
        <w:rPr>
          <w:rFonts w:ascii="TH SarabunIT๙" w:eastAsia="Sarabun" w:hAnsi="TH SarabunIT๙" w:cs="TH SarabunIT๙"/>
          <w:sz w:val="28"/>
          <w:szCs w:val="28"/>
        </w:rPr>
        <w:t>7431</w:t>
      </w:r>
      <w:r w:rsidR="00272A21" w:rsidRPr="00272A21">
        <w:rPr>
          <w:rFonts w:ascii="TH SarabunIT๙" w:eastAsia="Sarabun" w:hAnsi="TH SarabunIT๙" w:cs="TH SarabunIT๙"/>
          <w:sz w:val="28"/>
          <w:szCs w:val="28"/>
          <w:cs/>
        </w:rPr>
        <w:t>-</w:t>
      </w:r>
      <w:r w:rsidR="00272A21" w:rsidRPr="00272A21">
        <w:rPr>
          <w:rFonts w:ascii="TH SarabunIT๙" w:eastAsia="Sarabun" w:hAnsi="TH SarabunIT๙" w:cs="TH SarabunIT๙"/>
          <w:sz w:val="28"/>
          <w:szCs w:val="28"/>
        </w:rPr>
        <w:t xml:space="preserve">7139  </w:t>
      </w:r>
      <w:r w:rsidR="00272A21" w:rsidRPr="00272A21">
        <w:rPr>
          <w:rFonts w:ascii="TH SarabunIT๙" w:eastAsia="Sarabun" w:hAnsi="TH SarabunIT๙" w:cs="TH SarabunIT๙"/>
          <w:sz w:val="28"/>
          <w:szCs w:val="28"/>
          <w:cs/>
        </w:rPr>
        <w:t>/</w:t>
      </w:r>
      <w:r w:rsidR="00272A21">
        <w:rPr>
          <w:rFonts w:ascii="TH SarabunIT๙" w:eastAsia="Sarabun" w:hAnsi="TH SarabunIT๙" w:cs="TH SarabunIT๙"/>
          <w:sz w:val="28"/>
          <w:szCs w:val="28"/>
          <w:cs/>
        </w:rPr>
        <w:t xml:space="preserve">                  </w:t>
      </w:r>
      <w:r w:rsidR="00272A21" w:rsidRPr="00272A21">
        <w:rPr>
          <w:rFonts w:ascii="TH SarabunIT๙" w:eastAsia="Sarabun" w:hAnsi="TH SarabunIT๙" w:cs="TH SarabunIT๙"/>
          <w:sz w:val="28"/>
          <w:szCs w:val="28"/>
        </w:rPr>
        <w:t xml:space="preserve">08 8791 3774 </w:t>
      </w:r>
      <w:r w:rsidRPr="00272A21">
        <w:rPr>
          <w:rFonts w:ascii="TH SarabunIT๙" w:eastAsia="Sarabun" w:hAnsi="TH SarabunIT๙" w:cs="TH SarabunIT๙"/>
          <w:sz w:val="28"/>
          <w:szCs w:val="28"/>
          <w:cs/>
        </w:rPr>
        <w:t xml:space="preserve"> หรือส่งผ่านอีเมล์ </w:t>
      </w:r>
      <w:hyperlink r:id="rId11" w:history="1">
        <w:r w:rsidR="00272A21" w:rsidRPr="00272A21">
          <w:rPr>
            <w:rStyle w:val="a6"/>
            <w:rFonts w:ascii="TH SarabunIT๙" w:eastAsia="Sarabun" w:hAnsi="TH SarabunIT๙" w:cs="TH SarabunIT๙"/>
            <w:sz w:val="28"/>
            <w:szCs w:val="28"/>
          </w:rPr>
          <w:t>p</w:t>
        </w:r>
        <w:r w:rsidR="00F93D96" w:rsidRPr="00F93D96">
          <w:rPr>
            <w:rStyle w:val="a6"/>
            <w:rFonts w:ascii="TH SarabunIT๙" w:eastAsia="Sarabun" w:hAnsi="TH SarabunIT๙" w:cs="TH SarabunIT๙"/>
            <w:sz w:val="28"/>
            <w:szCs w:val="28"/>
          </w:rPr>
          <w:t>l</w:t>
        </w:r>
        <w:r w:rsidR="00272A21" w:rsidRPr="00272A21">
          <w:rPr>
            <w:rStyle w:val="a6"/>
            <w:rFonts w:ascii="TH SarabunIT๙" w:eastAsia="Sarabun" w:hAnsi="TH SarabunIT๙" w:cs="TH SarabunIT๙"/>
            <w:sz w:val="28"/>
            <w:szCs w:val="28"/>
          </w:rPr>
          <w:t>an_eva@rmutsv</w:t>
        </w:r>
        <w:r w:rsidR="00272A21" w:rsidRPr="00272A21">
          <w:rPr>
            <w:rStyle w:val="a6"/>
            <w:rFonts w:ascii="TH SarabunIT๙" w:eastAsia="Sarabun" w:hAnsi="TH SarabunIT๙" w:cs="TH SarabunIT๙"/>
            <w:sz w:val="28"/>
            <w:szCs w:val="28"/>
            <w:cs/>
          </w:rPr>
          <w:t>.</w:t>
        </w:r>
        <w:r w:rsidR="00272A21" w:rsidRPr="00272A21">
          <w:rPr>
            <w:rStyle w:val="a6"/>
            <w:rFonts w:ascii="TH SarabunIT๙" w:eastAsia="Sarabun" w:hAnsi="TH SarabunIT๙" w:cs="TH SarabunIT๙"/>
            <w:sz w:val="28"/>
            <w:szCs w:val="28"/>
          </w:rPr>
          <w:t>ac</w:t>
        </w:r>
        <w:r w:rsidR="00272A21" w:rsidRPr="00272A21">
          <w:rPr>
            <w:rStyle w:val="a6"/>
            <w:rFonts w:ascii="TH SarabunIT๙" w:eastAsia="Sarabun" w:hAnsi="TH SarabunIT๙" w:cs="TH SarabunIT๙"/>
            <w:sz w:val="28"/>
            <w:szCs w:val="28"/>
            <w:cs/>
          </w:rPr>
          <w:t>.</w:t>
        </w:r>
        <w:proofErr w:type="spellStart"/>
        <w:r w:rsidR="00272A21" w:rsidRPr="00272A21">
          <w:rPr>
            <w:rStyle w:val="a6"/>
            <w:rFonts w:ascii="TH SarabunIT๙" w:eastAsia="Sarabun" w:hAnsi="TH SarabunIT๙" w:cs="TH SarabunIT๙"/>
            <w:sz w:val="28"/>
            <w:szCs w:val="28"/>
          </w:rPr>
          <w:t>th</w:t>
        </w:r>
        <w:proofErr w:type="spellEnd"/>
      </w:hyperlink>
      <w:bookmarkStart w:id="0" w:name="_GoBack"/>
      <w:bookmarkEnd w:id="0"/>
    </w:p>
    <w:sectPr w:rsidR="00EE05CB" w:rsidRPr="00272A21">
      <w:pgSz w:w="11906" w:h="16838"/>
      <w:pgMar w:top="1135" w:right="1133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CB"/>
    <w:rsid w:val="00272A21"/>
    <w:rsid w:val="004D11F8"/>
    <w:rsid w:val="00541A66"/>
    <w:rsid w:val="006D237B"/>
    <w:rsid w:val="00A17671"/>
    <w:rsid w:val="00C2043C"/>
    <w:rsid w:val="00EE05CB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30DBD-F54A-4258-A8F9-490F0EA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180474"/>
    <w:pPr>
      <w:spacing w:after="0" w:line="240" w:lineRule="auto"/>
      <w:jc w:val="both"/>
    </w:pPr>
    <w:rPr>
      <w:rFonts w:ascii="Cordia New" w:eastAsia="Cordia New" w:hAnsi="Cordia New" w:cs="Angsana New"/>
      <w:sz w:val="34"/>
      <w:szCs w:val="34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180474"/>
    <w:rPr>
      <w:rFonts w:ascii="Cordia New" w:eastAsia="Cordia New" w:hAnsi="Cordia New" w:cs="Angsana New"/>
      <w:sz w:val="34"/>
      <w:szCs w:val="34"/>
      <w:lang w:val="x-none" w:eastAsia="x-none"/>
    </w:rPr>
  </w:style>
  <w:style w:type="character" w:styleId="a6">
    <w:name w:val="Hyperlink"/>
    <w:basedOn w:val="a0"/>
    <w:uiPriority w:val="99"/>
    <w:rsid w:val="00180474"/>
    <w:rPr>
      <w:color w:val="0000FF"/>
      <w:u w:val="single"/>
      <w:lang w:bidi="th-TH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paln_eva@rmutsv.ac.th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HtMv0cG4s82upi4GF34B0wn0A==">AMUW2mXMekbw9B5+kzjRQ95OaXe2fRY6f97vt64O/Wi/bRbsDoZ/ZzQRpo69GHlQsR244SNbaCGW8V7g44AdVf324FbXrdJ7+/gbyp9pAyZ8z6oGfVL7USr9jkRh+1/YXi1Ym8aNQJrd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2022-05-12T06:51:00Z</dcterms:created>
  <dcterms:modified xsi:type="dcterms:W3CDTF">2022-05-12T06:51:00Z</dcterms:modified>
</cp:coreProperties>
</file>